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CB" w:rsidRDefault="002D064A" w:rsidP="002D06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4A">
        <w:rPr>
          <w:rFonts w:ascii="Times New Roman" w:hAnsi="Times New Roman" w:cs="Times New Roman"/>
          <w:b/>
          <w:sz w:val="28"/>
          <w:szCs w:val="28"/>
        </w:rPr>
        <w:t>Информация о реализации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 в</w:t>
      </w:r>
    </w:p>
    <w:p w:rsidR="0087681E" w:rsidRPr="002D064A" w:rsidRDefault="002D064A" w:rsidP="002D06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3CB">
        <w:rPr>
          <w:rFonts w:ascii="Times New Roman" w:hAnsi="Times New Roman" w:cs="Times New Roman"/>
          <w:b/>
          <w:sz w:val="28"/>
          <w:szCs w:val="28"/>
        </w:rPr>
        <w:t>Буинском муниципальном</w:t>
      </w:r>
    </w:p>
    <w:p w:rsidR="002D064A" w:rsidRDefault="002D064A" w:rsidP="002D06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4A">
        <w:rPr>
          <w:rFonts w:ascii="Times New Roman" w:hAnsi="Times New Roman" w:cs="Times New Roman"/>
          <w:b/>
          <w:sz w:val="28"/>
          <w:szCs w:val="28"/>
        </w:rPr>
        <w:t>районе Республики Татарстан</w:t>
      </w:r>
    </w:p>
    <w:p w:rsidR="002D064A" w:rsidRDefault="002D064A" w:rsidP="002D064A">
      <w:pPr>
        <w:rPr>
          <w:rFonts w:ascii="Times New Roman" w:hAnsi="Times New Roman" w:cs="Times New Roman"/>
          <w:sz w:val="24"/>
          <w:szCs w:val="24"/>
        </w:rPr>
      </w:pPr>
    </w:p>
    <w:p w:rsidR="002D064A" w:rsidRDefault="002D064A" w:rsidP="002D06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064A">
        <w:rPr>
          <w:rFonts w:ascii="Times New Roman" w:hAnsi="Times New Roman" w:cs="Times New Roman"/>
          <w:sz w:val="28"/>
          <w:szCs w:val="28"/>
        </w:rPr>
        <w:t xml:space="preserve">Организация обучения в школах </w:t>
      </w:r>
      <w:r>
        <w:rPr>
          <w:rFonts w:ascii="Times New Roman" w:hAnsi="Times New Roman" w:cs="Times New Roman"/>
          <w:sz w:val="28"/>
          <w:szCs w:val="28"/>
        </w:rPr>
        <w:t>района в условиях сложившейся эп</w:t>
      </w:r>
      <w:r w:rsidRPr="002D064A">
        <w:rPr>
          <w:rFonts w:ascii="Times New Roman" w:hAnsi="Times New Roman" w:cs="Times New Roman"/>
          <w:sz w:val="28"/>
          <w:szCs w:val="28"/>
        </w:rPr>
        <w:t>идемиологической ситуации</w:t>
      </w:r>
    </w:p>
    <w:tbl>
      <w:tblPr>
        <w:tblStyle w:val="a4"/>
        <w:tblW w:w="1074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78"/>
        <w:gridCol w:w="1894"/>
        <w:gridCol w:w="1456"/>
        <w:gridCol w:w="1701"/>
        <w:gridCol w:w="1843"/>
        <w:gridCol w:w="1701"/>
        <w:gridCol w:w="1672"/>
      </w:tblGrid>
      <w:tr w:rsidR="004741BD" w:rsidTr="00625E0C">
        <w:tc>
          <w:tcPr>
            <w:tcW w:w="478" w:type="dxa"/>
          </w:tcPr>
          <w:p w:rsidR="004741BD" w:rsidRDefault="004741BD" w:rsidP="002D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94" w:type="dxa"/>
          </w:tcPr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741BD" w:rsidRPr="002D064A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456" w:type="dxa"/>
          </w:tcPr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741BD" w:rsidRPr="002D064A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индивидуальным</w:t>
            </w:r>
          </w:p>
          <w:p w:rsidR="004741BD" w:rsidRPr="002D064A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учебным планам</w:t>
            </w:r>
          </w:p>
        </w:tc>
        <w:tc>
          <w:tcPr>
            <w:tcW w:w="1843" w:type="dxa"/>
          </w:tcPr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применением</w:t>
            </w:r>
          </w:p>
          <w:p w:rsidR="004741BD" w:rsidRP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дистанционных технологий</w:t>
            </w:r>
          </w:p>
        </w:tc>
        <w:tc>
          <w:tcPr>
            <w:tcW w:w="1701" w:type="dxa"/>
          </w:tcPr>
          <w:p w:rsidR="004741BD" w:rsidRPr="004741BD" w:rsidRDefault="004741BD" w:rsidP="002D0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интегрированным обучением</w:t>
            </w:r>
          </w:p>
        </w:tc>
        <w:tc>
          <w:tcPr>
            <w:tcW w:w="1672" w:type="dxa"/>
            <w:shd w:val="clear" w:color="auto" w:fill="auto"/>
          </w:tcPr>
          <w:p w:rsidR="004741BD" w:rsidRPr="004741BD" w:rsidRDefault="0047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цифровые образовательные платформы</w:t>
            </w:r>
          </w:p>
        </w:tc>
      </w:tr>
      <w:tr w:rsidR="004741BD" w:rsidTr="00625E0C">
        <w:tc>
          <w:tcPr>
            <w:tcW w:w="478" w:type="dxa"/>
          </w:tcPr>
          <w:p w:rsidR="004741BD" w:rsidRDefault="007043CB" w:rsidP="002D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4" w:type="dxa"/>
          </w:tcPr>
          <w:p w:rsidR="004741BD" w:rsidRPr="007043CB" w:rsidRDefault="007043CB" w:rsidP="002D06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43CB">
              <w:rPr>
                <w:rFonts w:ascii="Times New Roman" w:hAnsi="Times New Roman" w:cs="Times New Roman"/>
                <w:sz w:val="24"/>
                <w:szCs w:val="28"/>
              </w:rPr>
              <w:t>МБОУ «Нижне-Наратбашская ООШ Буинского муниципального района РТ</w:t>
            </w:r>
          </w:p>
        </w:tc>
        <w:tc>
          <w:tcPr>
            <w:tcW w:w="1456" w:type="dxa"/>
          </w:tcPr>
          <w:p w:rsidR="004741BD" w:rsidRPr="007043CB" w:rsidRDefault="007043CB" w:rsidP="002D06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43CB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1701" w:type="dxa"/>
          </w:tcPr>
          <w:p w:rsidR="004741BD" w:rsidRPr="007043CB" w:rsidRDefault="007043CB" w:rsidP="002D06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43C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43" w:type="dxa"/>
          </w:tcPr>
          <w:p w:rsidR="004741BD" w:rsidRPr="007043CB" w:rsidRDefault="00625E0C" w:rsidP="002D06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1701" w:type="dxa"/>
          </w:tcPr>
          <w:p w:rsidR="004741BD" w:rsidRPr="007043CB" w:rsidRDefault="00625E0C" w:rsidP="002D06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72" w:type="dxa"/>
          </w:tcPr>
          <w:p w:rsidR="004741BD" w:rsidRDefault="007043CB" w:rsidP="002D0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Открытая школа 2035, Учи.ру, Российская электронная школа, Я-класс</w:t>
            </w:r>
          </w:p>
        </w:tc>
      </w:tr>
    </w:tbl>
    <w:p w:rsidR="002D064A" w:rsidRDefault="002D064A" w:rsidP="0044740B">
      <w:pPr>
        <w:rPr>
          <w:rFonts w:ascii="Times New Roman" w:hAnsi="Times New Roman" w:cs="Times New Roman"/>
          <w:sz w:val="28"/>
          <w:szCs w:val="28"/>
        </w:rPr>
      </w:pPr>
    </w:p>
    <w:p w:rsidR="0044740B" w:rsidRDefault="0044740B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2.Наличие письменных заявлений родителей о выборе формы обучения (ИУП или дистанционные технологии)_</w:t>
      </w:r>
      <w:r w:rsidR="00625E0C" w:rsidRPr="00625E0C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4740B" w:rsidRDefault="0044740B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3.Наличие разработанного и утвержденного локального акта</w:t>
      </w:r>
      <w:r w:rsidR="00594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приказ, положение) о реализации образовательных программ с применением электронного обучения, дистанционных образовательных технологий , содержащего порядок оказания учебно- методической помощи  обучающимся (индивидуальных консультаций) и осуществление текущего контроля и промежуточной аттестации по учебным предметам___</w:t>
      </w:r>
      <w:r w:rsidR="00625E0C" w:rsidRPr="00625E0C">
        <w:rPr>
          <w:rFonts w:ascii="Times New Roman" w:hAnsi="Times New Roman" w:cs="Times New Roman"/>
          <w:b/>
          <w:sz w:val="28"/>
          <w:szCs w:val="28"/>
        </w:rPr>
        <w:t>имеется</w:t>
      </w:r>
      <w:r w:rsidRPr="00625E0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44740B" w:rsidRDefault="0044740B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4.Информация о количестве учителей, прошедших обучение по реализации образовательных программ </w:t>
      </w:r>
      <w:r w:rsidR="00BA21BD">
        <w:rPr>
          <w:rFonts w:ascii="Times New Roman" w:hAnsi="Times New Roman" w:cs="Times New Roman"/>
          <w:sz w:val="28"/>
          <w:szCs w:val="28"/>
        </w:rPr>
        <w:t>с применением электронного обучения, дистанционных образовательных технологий</w:t>
      </w:r>
      <w:r w:rsidR="00625E0C">
        <w:rPr>
          <w:rFonts w:ascii="Times New Roman" w:hAnsi="Times New Roman" w:cs="Times New Roman"/>
          <w:sz w:val="28"/>
          <w:szCs w:val="28"/>
        </w:rPr>
        <w:t xml:space="preserve"> </w:t>
      </w:r>
      <w:r w:rsidR="00625E0C" w:rsidRPr="00625E0C">
        <w:rPr>
          <w:rFonts w:ascii="Times New Roman" w:hAnsi="Times New Roman" w:cs="Times New Roman"/>
          <w:b/>
          <w:sz w:val="28"/>
          <w:szCs w:val="28"/>
          <w:u w:val="single"/>
        </w:rPr>
        <w:t>36%</w:t>
      </w:r>
      <w:r w:rsidR="00BA21B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A21BD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(количество,%)</w:t>
      </w:r>
    </w:p>
    <w:p w:rsidR="00BA21BD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5.Наличие приказа о внесении изменений в рабочие программы в части указания форм организации учебных занятий, основных  видов учебной деятельности</w:t>
      </w:r>
      <w:r w:rsidR="00625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625E0C" w:rsidRPr="00625E0C">
        <w:rPr>
          <w:rFonts w:ascii="Times New Roman" w:hAnsi="Times New Roman" w:cs="Times New Roman"/>
          <w:b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625E0C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A21BD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6.Наличие мероприятий об информировании  обучающихся и их родителей (на информационных стендах в школе и на сайте общеобразовательной организации)</w:t>
      </w:r>
      <w:r w:rsidR="00625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25E0C" w:rsidRPr="00625E0C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BA21BD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7.Организация системы ежедневного мониторинга фактически присутствующих в организации обучающихся, обучающихся с применением дистанционных технологий и временно не участвующих в образовательном процессе ( в школах и в отделах образования) (продемонстрировать) </w:t>
      </w:r>
    </w:p>
    <w:p w:rsidR="00BA21BD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8.Организация работы в личном кабинете ВПР ФИС ОКО</w:t>
      </w:r>
      <w:r w:rsidR="00625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25E0C" w:rsidRPr="00625E0C">
        <w:rPr>
          <w:rFonts w:ascii="Times New Roman" w:hAnsi="Times New Roman" w:cs="Times New Roman"/>
          <w:b/>
          <w:sz w:val="28"/>
          <w:szCs w:val="28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625E0C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9.Осуществлено подключение к платформе « Открытая школа 2035»</w:t>
      </w:r>
      <w:r w:rsidR="00625E0C">
        <w:rPr>
          <w:rFonts w:ascii="Times New Roman" w:hAnsi="Times New Roman" w:cs="Times New Roman"/>
          <w:sz w:val="28"/>
          <w:szCs w:val="28"/>
        </w:rPr>
        <w:t xml:space="preserve"> </w:t>
      </w:r>
      <w:r w:rsidR="0059483A">
        <w:rPr>
          <w:rFonts w:ascii="Times New Roman" w:hAnsi="Times New Roman" w:cs="Times New Roman"/>
          <w:sz w:val="28"/>
          <w:szCs w:val="28"/>
        </w:rPr>
        <w:t>__</w:t>
      </w:r>
      <w:r w:rsidR="00625E0C" w:rsidRPr="00625E0C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59483A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59483A" w:rsidRPr="004516AA" w:rsidRDefault="0059483A" w:rsidP="004474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другим (указать)</w:t>
      </w:r>
      <w:r w:rsidR="00625E0C">
        <w:rPr>
          <w:rFonts w:ascii="Times New Roman" w:hAnsi="Times New Roman" w:cs="Times New Roman"/>
          <w:sz w:val="28"/>
          <w:szCs w:val="28"/>
        </w:rPr>
        <w:t xml:space="preserve"> </w:t>
      </w:r>
      <w:r w:rsidR="00625E0C" w:rsidRPr="00625E0C">
        <w:rPr>
          <w:rFonts w:ascii="Times New Roman" w:hAnsi="Times New Roman" w:cs="Times New Roman"/>
          <w:sz w:val="28"/>
          <w:szCs w:val="28"/>
          <w:u w:val="single"/>
        </w:rPr>
        <w:t>«Российская электронная школа», «Учи.ру», «Якласс»</w:t>
      </w:r>
      <w:r w:rsidR="004516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516AA" w:rsidRPr="004516AA">
        <w:rPr>
          <w:rFonts w:ascii="Times New Roman" w:hAnsi="Times New Roman" w:cs="Times New Roman"/>
          <w:b/>
          <w:sz w:val="28"/>
          <w:szCs w:val="28"/>
          <w:u w:val="single"/>
        </w:rPr>
        <w:t>подключено</w:t>
      </w:r>
      <w:bookmarkStart w:id="0" w:name="_GoBack"/>
      <w:bookmarkEnd w:id="0"/>
    </w:p>
    <w:p w:rsidR="00625E0C" w:rsidRDefault="00625E0C" w:rsidP="0044740B">
      <w:pPr>
        <w:rPr>
          <w:rFonts w:ascii="Times New Roman" w:hAnsi="Times New Roman" w:cs="Times New Roman"/>
          <w:sz w:val="28"/>
          <w:szCs w:val="28"/>
        </w:rPr>
      </w:pPr>
    </w:p>
    <w:p w:rsidR="0059483A" w:rsidRDefault="0059483A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                                                           Подпись____________</w:t>
      </w:r>
    </w:p>
    <w:p w:rsidR="0059483A" w:rsidRDefault="0059483A" w:rsidP="0044740B">
      <w:pPr>
        <w:rPr>
          <w:rFonts w:ascii="Times New Roman" w:hAnsi="Times New Roman" w:cs="Times New Roman"/>
          <w:sz w:val="28"/>
          <w:szCs w:val="28"/>
        </w:rPr>
      </w:pPr>
    </w:p>
    <w:p w:rsidR="00BA21BD" w:rsidRPr="002D064A" w:rsidRDefault="00BA21BD" w:rsidP="00447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21BD" w:rsidRPr="002D064A" w:rsidSect="00625E0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33" w:rsidRDefault="00201933" w:rsidP="0044740B">
      <w:pPr>
        <w:spacing w:after="0" w:line="240" w:lineRule="auto"/>
      </w:pPr>
      <w:r>
        <w:separator/>
      </w:r>
    </w:p>
  </w:endnote>
  <w:endnote w:type="continuationSeparator" w:id="0">
    <w:p w:rsidR="00201933" w:rsidRDefault="00201933" w:rsidP="0044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33" w:rsidRDefault="00201933" w:rsidP="0044740B">
      <w:pPr>
        <w:spacing w:after="0" w:line="240" w:lineRule="auto"/>
      </w:pPr>
      <w:r>
        <w:separator/>
      </w:r>
    </w:p>
  </w:footnote>
  <w:footnote w:type="continuationSeparator" w:id="0">
    <w:p w:rsidR="00201933" w:rsidRDefault="00201933" w:rsidP="00447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55C75"/>
    <w:multiLevelType w:val="hybridMultilevel"/>
    <w:tmpl w:val="60D8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4A"/>
    <w:rsid w:val="00031034"/>
    <w:rsid w:val="00201933"/>
    <w:rsid w:val="002D064A"/>
    <w:rsid w:val="00396910"/>
    <w:rsid w:val="003F5F98"/>
    <w:rsid w:val="0044740B"/>
    <w:rsid w:val="004516AA"/>
    <w:rsid w:val="004741BD"/>
    <w:rsid w:val="005021D5"/>
    <w:rsid w:val="0059483A"/>
    <w:rsid w:val="00625E0C"/>
    <w:rsid w:val="007043CB"/>
    <w:rsid w:val="00907EDA"/>
    <w:rsid w:val="00BA21BD"/>
    <w:rsid w:val="00F9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E74E0-5A51-4930-A2A0-B73BCB3C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64A"/>
    <w:pPr>
      <w:ind w:left="720"/>
      <w:contextualSpacing/>
    </w:pPr>
  </w:style>
  <w:style w:type="table" w:styleId="a4">
    <w:name w:val="Table Grid"/>
    <w:basedOn w:val="a1"/>
    <w:uiPriority w:val="39"/>
    <w:rsid w:val="002D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4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40B"/>
  </w:style>
  <w:style w:type="paragraph" w:styleId="a7">
    <w:name w:val="footer"/>
    <w:basedOn w:val="a"/>
    <w:link w:val="a8"/>
    <w:uiPriority w:val="99"/>
    <w:unhideWhenUsed/>
    <w:rsid w:val="0044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4</cp:revision>
  <dcterms:created xsi:type="dcterms:W3CDTF">2020-03-23T08:26:00Z</dcterms:created>
  <dcterms:modified xsi:type="dcterms:W3CDTF">2020-03-23T09:21:00Z</dcterms:modified>
</cp:coreProperties>
</file>